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D985" w14:textId="5AF658E9" w:rsidR="0022086B" w:rsidRPr="0022086B" w:rsidRDefault="001E6B5F" w:rsidP="00143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2086B">
        <w:rPr>
          <w:rFonts w:ascii="Times New Roman" w:hAnsi="Times New Roman" w:cs="Times New Roman"/>
          <w:b/>
          <w:sz w:val="24"/>
          <w:szCs w:val="24"/>
          <w:u w:val="single"/>
        </w:rPr>
        <w:t>Additional Professional Development Fund (APDF) Application</w:t>
      </w:r>
    </w:p>
    <w:p w14:paraId="30E81950" w14:textId="22CE6818" w:rsidR="0014323D" w:rsidRDefault="0014323D" w:rsidP="00143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C12B2" w14:textId="77777777" w:rsidR="0014323D" w:rsidRPr="0022086B" w:rsidRDefault="0014323D" w:rsidP="00143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086B" w:rsidRPr="0022086B" w14:paraId="3DA69882" w14:textId="77777777" w:rsidTr="0022086B">
        <w:tc>
          <w:tcPr>
            <w:tcW w:w="9350" w:type="dxa"/>
          </w:tcPr>
          <w:p w14:paraId="45057C9A" w14:textId="77777777" w:rsidR="0022086B" w:rsidRP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FB48" w14:textId="6F2CC1EA" w:rsidR="0022086B" w:rsidRP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B">
              <w:rPr>
                <w:rFonts w:ascii="Times New Roman" w:hAnsi="Times New Roman" w:cs="Times New Roman"/>
                <w:sz w:val="24"/>
                <w:szCs w:val="24"/>
              </w:rPr>
              <w:t>Date of Submission:</w:t>
            </w:r>
            <w:r w:rsidR="0014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48385A" w14:textId="77777777" w:rsidR="0022086B" w:rsidRPr="0022086B" w:rsidRDefault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B" w:rsidRPr="0022086B" w14:paraId="0CE81F97" w14:textId="77777777" w:rsidTr="0022086B">
        <w:tc>
          <w:tcPr>
            <w:tcW w:w="9350" w:type="dxa"/>
          </w:tcPr>
          <w:p w14:paraId="1B1A427C" w14:textId="77777777" w:rsidR="0022086B" w:rsidRP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2853" w14:textId="5FC39B18" w:rsidR="0022086B" w:rsidRP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B">
              <w:rPr>
                <w:rFonts w:ascii="Times New Roman" w:hAnsi="Times New Roman" w:cs="Times New Roman"/>
                <w:sz w:val="24"/>
                <w:szCs w:val="24"/>
              </w:rPr>
              <w:t>Applicant Name:</w:t>
            </w:r>
            <w:r w:rsidR="0014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57577" w14:textId="77777777" w:rsidR="0022086B" w:rsidRPr="0022086B" w:rsidRDefault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B" w:rsidRPr="0022086B" w14:paraId="568A950F" w14:textId="77777777" w:rsidTr="0022086B">
        <w:tc>
          <w:tcPr>
            <w:tcW w:w="9350" w:type="dxa"/>
          </w:tcPr>
          <w:p w14:paraId="4A41958B" w14:textId="77777777" w:rsidR="0022086B" w:rsidRP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096D7" w14:textId="5B2B9882" w:rsidR="0022086B" w:rsidRPr="0022086B" w:rsidRDefault="0014323D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</w:p>
          <w:p w14:paraId="401090AA" w14:textId="77777777" w:rsidR="0022086B" w:rsidRPr="0022086B" w:rsidRDefault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B" w:rsidRPr="0022086B" w14:paraId="1E41B637" w14:textId="77777777" w:rsidTr="0022086B">
        <w:tc>
          <w:tcPr>
            <w:tcW w:w="9350" w:type="dxa"/>
          </w:tcPr>
          <w:p w14:paraId="5934C601" w14:textId="77777777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CC4B7" w14:textId="4DEF3707" w:rsidR="0022086B" w:rsidRP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B">
              <w:rPr>
                <w:rFonts w:ascii="Times New Roman" w:hAnsi="Times New Roman" w:cs="Times New Roman"/>
                <w:sz w:val="24"/>
                <w:szCs w:val="24"/>
              </w:rPr>
              <w:t xml:space="preserve">Current balance of Professional Development </w:t>
            </w:r>
            <w:r w:rsidR="004B687F">
              <w:rPr>
                <w:rFonts w:ascii="Times New Roman" w:hAnsi="Times New Roman" w:cs="Times New Roman"/>
                <w:sz w:val="24"/>
                <w:szCs w:val="24"/>
              </w:rPr>
              <w:t xml:space="preserve">(PD) </w:t>
            </w:r>
            <w:r w:rsidRPr="0022086B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54F58" w14:textId="77777777" w:rsidR="0022086B" w:rsidRPr="0022086B" w:rsidRDefault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B" w:rsidRPr="0022086B" w14:paraId="21133806" w14:textId="77777777" w:rsidTr="0022086B">
        <w:tc>
          <w:tcPr>
            <w:tcW w:w="9350" w:type="dxa"/>
          </w:tcPr>
          <w:p w14:paraId="7AA11B5A" w14:textId="77777777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B125" w14:textId="6AE3760E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B">
              <w:rPr>
                <w:rFonts w:ascii="Times New Roman" w:hAnsi="Times New Roman" w:cs="Times New Roman"/>
                <w:sz w:val="24"/>
                <w:szCs w:val="24"/>
              </w:rPr>
              <w:t xml:space="preserve">Summary of PD expenses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date:</w:t>
            </w:r>
          </w:p>
          <w:p w14:paraId="2669F0EE" w14:textId="77777777" w:rsidR="00730A80" w:rsidRPr="0022086B" w:rsidRDefault="00730A80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2E40" w14:textId="77777777" w:rsidR="0022086B" w:rsidRPr="0022086B" w:rsidRDefault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B" w:rsidRPr="0022086B" w14:paraId="690CB438" w14:textId="77777777" w:rsidTr="0022086B">
        <w:tc>
          <w:tcPr>
            <w:tcW w:w="9350" w:type="dxa"/>
          </w:tcPr>
          <w:p w14:paraId="1D4AB865" w14:textId="77777777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6A87" w14:textId="494CB353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B">
              <w:rPr>
                <w:rFonts w:ascii="Times New Roman" w:hAnsi="Times New Roman" w:cs="Times New Roman"/>
                <w:sz w:val="24"/>
                <w:szCs w:val="24"/>
              </w:rPr>
              <w:t>Summary of outstanding expenses to be reimbursed (if any) or anticipated prior to year-end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886154" w14:textId="77777777" w:rsidR="00730A80" w:rsidRPr="0022086B" w:rsidRDefault="00730A80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11CC" w14:textId="77777777" w:rsidR="0022086B" w:rsidRPr="0022086B" w:rsidRDefault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B" w:rsidRPr="0022086B" w14:paraId="4F4FD530" w14:textId="77777777" w:rsidTr="0022086B">
        <w:tc>
          <w:tcPr>
            <w:tcW w:w="9350" w:type="dxa"/>
          </w:tcPr>
          <w:p w14:paraId="4CA9224B" w14:textId="77777777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B28C1" w14:textId="6C2A59A0" w:rsidR="0022086B" w:rsidRP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B">
              <w:rPr>
                <w:rFonts w:ascii="Times New Roman" w:hAnsi="Times New Roman" w:cs="Times New Roman"/>
                <w:sz w:val="24"/>
                <w:szCs w:val="24"/>
              </w:rPr>
              <w:t>Amount of funds requested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BF7D7" w14:textId="77777777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B" w:rsidRPr="0022086B" w14:paraId="6919C2A1" w14:textId="77777777" w:rsidTr="0022086B">
        <w:tc>
          <w:tcPr>
            <w:tcW w:w="9350" w:type="dxa"/>
          </w:tcPr>
          <w:p w14:paraId="65E748C9" w14:textId="77777777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5CF6E" w14:textId="04F8CC10" w:rsidR="0022086B" w:rsidRDefault="004D38C8" w:rsidP="00220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Justification</w:t>
            </w:r>
            <w:r w:rsidR="0022086B" w:rsidRPr="0022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requested </w:t>
            </w:r>
            <w:r w:rsidR="0022086B" w:rsidRPr="0022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funds:</w:t>
            </w:r>
          </w:p>
          <w:p w14:paraId="6087CBDA" w14:textId="1226FDCC" w:rsidR="0022086B" w:rsidRDefault="0022086B" w:rsidP="00220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A3E925" w14:textId="77777777" w:rsidR="009E6BA1" w:rsidRPr="0022086B" w:rsidRDefault="009E6BA1" w:rsidP="00220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92D05" w14:textId="77777777" w:rsidR="0022086B" w:rsidRDefault="0022086B" w:rsidP="00220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7A9B6" w14:textId="375D9AA2" w:rsidR="0022086B" w:rsidRPr="0022086B" w:rsidRDefault="0022086B" w:rsidP="002208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086B">
              <w:rPr>
                <w:rFonts w:ascii="Times New Roman" w:hAnsi="Times New Roman" w:cs="Times New Roman"/>
                <w:color w:val="000000" w:themeColor="text1"/>
              </w:rPr>
              <w:t xml:space="preserve">[Note: </w:t>
            </w:r>
            <w:r w:rsidR="00AD5D30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2086B">
              <w:rPr>
                <w:rFonts w:ascii="Times New Roman" w:hAnsi="Times New Roman" w:cs="Times New Roman"/>
                <w:color w:val="000000" w:themeColor="text1"/>
              </w:rPr>
              <w:t>ccording to Article #4.4</w:t>
            </w:r>
            <w:r w:rsidR="002776B9">
              <w:rPr>
                <w:rFonts w:ascii="Times New Roman" w:hAnsi="Times New Roman" w:cs="Times New Roman"/>
                <w:color w:val="000000" w:themeColor="text1"/>
              </w:rPr>
              <w:t xml:space="preserve"> of the APDF policy</w:t>
            </w:r>
            <w:r w:rsidR="00AD5D3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2086B">
              <w:rPr>
                <w:rFonts w:ascii="Times New Roman" w:hAnsi="Times New Roman" w:cs="Times New Roman"/>
                <w:color w:val="000000" w:themeColor="text1"/>
              </w:rPr>
              <w:t xml:space="preserve"> priority is given for travel to conferences at which the applicant is participating formally</w:t>
            </w:r>
            <w:r w:rsidR="001432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2086B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14:paraId="0A9AA0DC" w14:textId="77777777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B" w:rsidRPr="0022086B" w14:paraId="04CAC3A0" w14:textId="77777777" w:rsidTr="0022086B">
        <w:tc>
          <w:tcPr>
            <w:tcW w:w="9350" w:type="dxa"/>
          </w:tcPr>
          <w:p w14:paraId="194F07FC" w14:textId="77777777" w:rsidR="00AD5D30" w:rsidRDefault="00AD5D30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7985" w14:textId="20DDFBD0" w:rsidR="0022086B" w:rsidRPr="0014323D" w:rsidRDefault="002776B9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323D">
              <w:rPr>
                <w:rFonts w:ascii="Times New Roman" w:hAnsi="Times New Roman" w:cs="Times New Roman"/>
                <w:sz w:val="24"/>
                <w:szCs w:val="24"/>
              </w:rPr>
              <w:t>f application is to support research items, j</w:t>
            </w:r>
            <w:r w:rsidR="0022086B" w:rsidRPr="0014323D">
              <w:rPr>
                <w:rFonts w:ascii="Times New Roman" w:hAnsi="Times New Roman" w:cs="Times New Roman"/>
                <w:sz w:val="24"/>
                <w:szCs w:val="24"/>
              </w:rPr>
              <w:t xml:space="preserve">ustification </w:t>
            </w:r>
            <w:r w:rsidR="004D38C8" w:rsidRPr="0014323D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22086B" w:rsidRPr="0014323D">
              <w:rPr>
                <w:rFonts w:ascii="Times New Roman" w:hAnsi="Times New Roman" w:cs="Times New Roman"/>
                <w:sz w:val="24"/>
                <w:szCs w:val="24"/>
              </w:rPr>
              <w:t>use of other available research funds (e.g., IIRG; include the balance to date of your IIRG):</w:t>
            </w:r>
          </w:p>
          <w:p w14:paraId="1B47E91D" w14:textId="77777777" w:rsidR="0022086B" w:rsidRPr="0014323D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9A471" w14:textId="77777777" w:rsidR="0022086B" w:rsidRPr="0014323D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4D8B" w14:textId="77777777" w:rsidR="0022086B" w:rsidRPr="0022086B" w:rsidRDefault="0022086B" w:rsidP="002208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34CF45" w14:textId="02CC5A92" w:rsidR="0022086B" w:rsidRPr="0022086B" w:rsidRDefault="0022086B" w:rsidP="002208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Pr="0022086B">
              <w:rPr>
                <w:rFonts w:ascii="Times New Roman" w:hAnsi="Times New Roman" w:cs="Times New Roman"/>
                <w:color w:val="000000" w:themeColor="text1"/>
              </w:rPr>
              <w:t>Note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2208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5D30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AD5D30" w:rsidRPr="0022086B">
              <w:rPr>
                <w:rFonts w:ascii="Times New Roman" w:hAnsi="Times New Roman" w:cs="Times New Roman"/>
                <w:color w:val="000000" w:themeColor="text1"/>
              </w:rPr>
              <w:t>ccor</w:t>
            </w:r>
            <w:r w:rsidR="00AD5D30" w:rsidRPr="002776B9">
              <w:rPr>
                <w:rFonts w:ascii="Times New Roman" w:hAnsi="Times New Roman" w:cs="Times New Roman"/>
                <w:color w:val="000000" w:themeColor="text1"/>
              </w:rPr>
              <w:t>ding to Article #4.3,</w:t>
            </w:r>
            <w:r w:rsidR="0014323D">
              <w:rPr>
                <w:rFonts w:ascii="Times New Roman" w:hAnsi="Times New Roman" w:cs="Times New Roman"/>
                <w:color w:val="000000" w:themeColor="text1"/>
              </w:rPr>
              <w:t xml:space="preserve"> of the APDF p</w:t>
            </w:r>
            <w:r w:rsidRPr="0022086B">
              <w:rPr>
                <w:rFonts w:ascii="Times New Roman" w:hAnsi="Times New Roman" w:cs="Times New Roman"/>
                <w:color w:val="000000" w:themeColor="text1"/>
              </w:rPr>
              <w:t>olicy</w:t>
            </w:r>
            <w:r w:rsidR="0014323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D5D30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14:paraId="6C5144D6" w14:textId="77777777" w:rsidR="0022086B" w:rsidRDefault="0022086B" w:rsidP="0022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32801" w14:textId="77777777" w:rsidR="0022086B" w:rsidRPr="0022086B" w:rsidRDefault="0022086B" w:rsidP="0014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CA1E9" w14:textId="6B5C3B90" w:rsidR="001E6B5F" w:rsidRPr="0022086B" w:rsidRDefault="0022086B" w:rsidP="0014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sectPr w:rsidR="001E6B5F" w:rsidRPr="0022086B" w:rsidSect="0014323D">
      <w:footerReference w:type="default" r:id="rId7"/>
      <w:pgSz w:w="12240" w:h="15840" w:code="1"/>
      <w:pgMar w:top="1440" w:right="1440" w:bottom="1440" w:left="144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D0CF" w14:textId="77777777" w:rsidR="00212EC4" w:rsidRDefault="00212EC4" w:rsidP="0086218E">
      <w:pPr>
        <w:spacing w:after="0" w:line="240" w:lineRule="auto"/>
      </w:pPr>
      <w:r>
        <w:separator/>
      </w:r>
    </w:p>
  </w:endnote>
  <w:endnote w:type="continuationSeparator" w:id="0">
    <w:p w14:paraId="00967BCA" w14:textId="77777777" w:rsidR="00212EC4" w:rsidRDefault="00212EC4" w:rsidP="0086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6879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9D6A51" w14:textId="1956773B" w:rsidR="0086218E" w:rsidRDefault="0086218E" w:rsidP="001432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C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C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0DC8" w14:textId="77777777" w:rsidR="00212EC4" w:rsidRDefault="00212EC4" w:rsidP="0086218E">
      <w:pPr>
        <w:spacing w:after="0" w:line="240" w:lineRule="auto"/>
      </w:pPr>
      <w:r>
        <w:separator/>
      </w:r>
    </w:p>
  </w:footnote>
  <w:footnote w:type="continuationSeparator" w:id="0">
    <w:p w14:paraId="6E77167A" w14:textId="77777777" w:rsidR="00212EC4" w:rsidRDefault="00212EC4" w:rsidP="0086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56E"/>
    <w:multiLevelType w:val="hybridMultilevel"/>
    <w:tmpl w:val="545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388C"/>
    <w:multiLevelType w:val="hybridMultilevel"/>
    <w:tmpl w:val="35CC47E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5F"/>
    <w:rsid w:val="000165DA"/>
    <w:rsid w:val="00030E6D"/>
    <w:rsid w:val="0003277C"/>
    <w:rsid w:val="000453D5"/>
    <w:rsid w:val="00090652"/>
    <w:rsid w:val="000E52EA"/>
    <w:rsid w:val="0014323D"/>
    <w:rsid w:val="001669ED"/>
    <w:rsid w:val="00185A00"/>
    <w:rsid w:val="001E6B5F"/>
    <w:rsid w:val="00212EC4"/>
    <w:rsid w:val="0022086B"/>
    <w:rsid w:val="00232D88"/>
    <w:rsid w:val="002776B9"/>
    <w:rsid w:val="00282266"/>
    <w:rsid w:val="00316893"/>
    <w:rsid w:val="003A19E8"/>
    <w:rsid w:val="003C53C2"/>
    <w:rsid w:val="00403C90"/>
    <w:rsid w:val="004B687F"/>
    <w:rsid w:val="004D38C8"/>
    <w:rsid w:val="0055456B"/>
    <w:rsid w:val="005D7313"/>
    <w:rsid w:val="006C114D"/>
    <w:rsid w:val="00730A80"/>
    <w:rsid w:val="00735D24"/>
    <w:rsid w:val="00737426"/>
    <w:rsid w:val="007D0023"/>
    <w:rsid w:val="0086218E"/>
    <w:rsid w:val="0096124C"/>
    <w:rsid w:val="009E6BA1"/>
    <w:rsid w:val="00A50F2E"/>
    <w:rsid w:val="00AA5625"/>
    <w:rsid w:val="00AA76CE"/>
    <w:rsid w:val="00AD5D30"/>
    <w:rsid w:val="00B81BB9"/>
    <w:rsid w:val="00BD4539"/>
    <w:rsid w:val="00DF1B99"/>
    <w:rsid w:val="00E36493"/>
    <w:rsid w:val="00F730D0"/>
    <w:rsid w:val="00F81B14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A47AC"/>
  <w15:docId w15:val="{2CCDCF0D-EF60-49A0-80E9-11DE123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8E"/>
  </w:style>
  <w:style w:type="paragraph" w:styleId="Footer">
    <w:name w:val="footer"/>
    <w:basedOn w:val="Normal"/>
    <w:link w:val="FooterChar"/>
    <w:uiPriority w:val="99"/>
    <w:unhideWhenUsed/>
    <w:rsid w:val="0086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8E"/>
  </w:style>
  <w:style w:type="paragraph" w:styleId="ListParagraph">
    <w:name w:val="List Paragraph"/>
    <w:basedOn w:val="Normal"/>
    <w:uiPriority w:val="34"/>
    <w:qFormat/>
    <w:rsid w:val="0096124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22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Perrin</dc:creator>
  <cp:lastModifiedBy>Christine Schwendinger</cp:lastModifiedBy>
  <cp:revision>2</cp:revision>
  <dcterms:created xsi:type="dcterms:W3CDTF">2021-02-17T17:50:00Z</dcterms:created>
  <dcterms:modified xsi:type="dcterms:W3CDTF">2021-02-17T17:50:00Z</dcterms:modified>
</cp:coreProperties>
</file>